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EA" w:rsidRPr="008A5135" w:rsidRDefault="005267EA" w:rsidP="00496F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TSİAD 2017 İKTİSADİ YÖNELİM ANKETİ 1/</w:t>
      </w:r>
      <w:r w:rsidRPr="008A5135">
        <w:rPr>
          <w:rFonts w:ascii="Times New Roman" w:hAnsi="Times New Roman"/>
          <w:b/>
          <w:sz w:val="24"/>
          <w:szCs w:val="24"/>
        </w:rPr>
        <w:t>Yapılan Anketlere İlişkin Sonuçlar Aşağıdaki Gibidir:</w:t>
      </w:r>
    </w:p>
    <w:p w:rsidR="005267EA" w:rsidRDefault="005267EA" w:rsidP="00544059">
      <w:pPr>
        <w:jc w:val="both"/>
        <w:rPr>
          <w:rFonts w:ascii="Times New Roman" w:hAnsi="Times New Roman"/>
          <w:sz w:val="24"/>
          <w:szCs w:val="24"/>
        </w:rPr>
      </w:pPr>
    </w:p>
    <w:p w:rsidR="005267EA" w:rsidRDefault="005267EA" w:rsidP="001D5124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40pt;height:168.75pt;visibility:visible">
            <v:imagedata r:id="rId4" o:title=""/>
          </v:shape>
        </w:pict>
      </w:r>
      <w:r>
        <w:rPr>
          <w:noProof/>
          <w:lang w:eastAsia="tr-TR"/>
        </w:rPr>
        <w:pict>
          <v:shape id="Resim 2" o:spid="_x0000_i1026" type="#_x0000_t75" style="width:244.5pt;height:180.75pt;visibility:visible">
            <v:imagedata r:id="rId5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3" o:spid="_x0000_i1027" type="#_x0000_t75" style="width:253.5pt;height:185.25pt;visibility:visible">
            <v:imagedata r:id="rId6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4" o:spid="_x0000_i1028" type="#_x0000_t75" style="width:253.5pt;height:178.5pt;visibility:visible">
            <v:imagedata r:id="rId7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5" o:spid="_x0000_i1029" type="#_x0000_t75" style="width:266.25pt;height:190.5pt;visibility:visible">
            <v:imagedata r:id="rId8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6" o:spid="_x0000_i1030" type="#_x0000_t75" style="width:264.75pt;height:189pt;visibility:visible">
            <v:imagedata r:id="rId9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7" o:spid="_x0000_i1031" type="#_x0000_t75" style="width:271.5pt;height:200.25pt;visibility:visible">
            <v:imagedata r:id="rId10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8" o:spid="_x0000_i1032" type="#_x0000_t75" style="width:272.25pt;height:213pt;visibility:visible">
            <v:imagedata r:id="rId11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9" o:spid="_x0000_i1033" type="#_x0000_t75" style="width:257.25pt;height:202.5pt;visibility:visible">
            <v:imagedata r:id="rId12" o:title=""/>
          </v:shape>
        </w:pict>
      </w:r>
    </w:p>
    <w:p w:rsidR="005267EA" w:rsidRDefault="005267EA" w:rsidP="001D5124"/>
    <w:p w:rsidR="005267EA" w:rsidRDefault="005267EA" w:rsidP="001D5124">
      <w:r>
        <w:rPr>
          <w:noProof/>
          <w:lang w:eastAsia="tr-TR"/>
        </w:rPr>
        <w:pict>
          <v:shape id="Resim 10" o:spid="_x0000_i1034" type="#_x0000_t75" style="width:420.75pt;height:315.75pt;visibility:visible">
            <v:imagedata r:id="rId13" o:title=""/>
          </v:shape>
        </w:pict>
      </w:r>
      <w:r>
        <w:rPr>
          <w:noProof/>
          <w:lang w:eastAsia="tr-TR"/>
        </w:rPr>
        <w:pict>
          <v:shape id="Resim 14" o:spid="_x0000_i1035" type="#_x0000_t75" style="width:423.75pt;height:321pt;visibility:visible">
            <v:imagedata r:id="rId14" o:title=""/>
          </v:shape>
        </w:pict>
      </w:r>
    </w:p>
    <w:p w:rsidR="005267EA" w:rsidRDefault="005267EA" w:rsidP="001D5124"/>
    <w:p w:rsidR="005267EA" w:rsidRDefault="005267EA" w:rsidP="001D5124">
      <w:r>
        <w:rPr>
          <w:noProof/>
          <w:lang w:eastAsia="tr-TR"/>
        </w:rPr>
        <w:pict>
          <v:shape id="Resim 11" o:spid="_x0000_i1036" type="#_x0000_t75" style="width:258.75pt;height:179.25pt;visibility:visible">
            <v:imagedata r:id="rId15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12" o:spid="_x0000_i1037" type="#_x0000_t75" style="width:268.5pt;height:189.75pt;visibility:visible">
            <v:imagedata r:id="rId16" o:title=""/>
          </v:shape>
        </w:pict>
      </w:r>
    </w:p>
    <w:p w:rsidR="005267EA" w:rsidRDefault="005267EA" w:rsidP="001D5124">
      <w:r>
        <w:rPr>
          <w:noProof/>
          <w:lang w:eastAsia="tr-TR"/>
        </w:rPr>
        <w:pict>
          <v:shape id="Resim 13" o:spid="_x0000_i1038" type="#_x0000_t75" style="width:264.75pt;height:187.5pt;visibility:visible">
            <v:imagedata r:id="rId17" o:title=""/>
          </v:shape>
        </w:pict>
      </w:r>
    </w:p>
    <w:p w:rsidR="005267EA" w:rsidRPr="00FC4765" w:rsidRDefault="005267EA" w:rsidP="00544059">
      <w:pPr>
        <w:jc w:val="both"/>
        <w:rPr>
          <w:rFonts w:ascii="Times New Roman" w:hAnsi="Times New Roman"/>
          <w:sz w:val="24"/>
          <w:szCs w:val="24"/>
        </w:rPr>
      </w:pPr>
    </w:p>
    <w:sectPr w:rsidR="005267EA" w:rsidRPr="00FC4765" w:rsidSect="0025403D">
      <w:pgSz w:w="11906" w:h="16838"/>
      <w:pgMar w:top="1474" w:right="170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98"/>
    <w:rsid w:val="0003573B"/>
    <w:rsid w:val="00100910"/>
    <w:rsid w:val="001D5124"/>
    <w:rsid w:val="00230428"/>
    <w:rsid w:val="0025403D"/>
    <w:rsid w:val="00276421"/>
    <w:rsid w:val="002A61D1"/>
    <w:rsid w:val="002B1C0F"/>
    <w:rsid w:val="002B256B"/>
    <w:rsid w:val="002E2FC8"/>
    <w:rsid w:val="002F10E0"/>
    <w:rsid w:val="002F19A5"/>
    <w:rsid w:val="00303D3B"/>
    <w:rsid w:val="00377082"/>
    <w:rsid w:val="003C1B74"/>
    <w:rsid w:val="003C53A1"/>
    <w:rsid w:val="00401498"/>
    <w:rsid w:val="004377C8"/>
    <w:rsid w:val="00496F28"/>
    <w:rsid w:val="004D047C"/>
    <w:rsid w:val="005267EA"/>
    <w:rsid w:val="00544059"/>
    <w:rsid w:val="005B7145"/>
    <w:rsid w:val="00634769"/>
    <w:rsid w:val="006376C7"/>
    <w:rsid w:val="006748BD"/>
    <w:rsid w:val="00735513"/>
    <w:rsid w:val="007548F0"/>
    <w:rsid w:val="0077274E"/>
    <w:rsid w:val="00777696"/>
    <w:rsid w:val="007B4A94"/>
    <w:rsid w:val="00804921"/>
    <w:rsid w:val="0082484D"/>
    <w:rsid w:val="008249A4"/>
    <w:rsid w:val="00873564"/>
    <w:rsid w:val="0089774B"/>
    <w:rsid w:val="008A5135"/>
    <w:rsid w:val="008E3E0A"/>
    <w:rsid w:val="008F603B"/>
    <w:rsid w:val="009E5A38"/>
    <w:rsid w:val="00B26204"/>
    <w:rsid w:val="00B57E0D"/>
    <w:rsid w:val="00B8114E"/>
    <w:rsid w:val="00BB0E90"/>
    <w:rsid w:val="00D834C2"/>
    <w:rsid w:val="00E43B25"/>
    <w:rsid w:val="00E5797C"/>
    <w:rsid w:val="00EB458F"/>
    <w:rsid w:val="00F41407"/>
    <w:rsid w:val="00F42197"/>
    <w:rsid w:val="00F56548"/>
    <w:rsid w:val="00FC4765"/>
    <w:rsid w:val="00FE3F8E"/>
    <w:rsid w:val="00F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769"/>
    <w:pPr>
      <w:ind w:left="720"/>
      <w:contextualSpacing/>
    </w:pPr>
  </w:style>
  <w:style w:type="table" w:styleId="LightShading">
    <w:name w:val="Light Shading"/>
    <w:basedOn w:val="TableNormal"/>
    <w:uiPriority w:val="99"/>
    <w:rsid w:val="003C1B7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3C1B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18</Words>
  <Characters>103</Characters>
  <Application>Microsoft Office Outlook</Application>
  <DocSecurity>0</DocSecurity>
  <Lines>0</Lines>
  <Paragraphs>0</Paragraphs>
  <ScaleCrop>false</ScaleCrop>
  <Company>Mytolocia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samsung</cp:lastModifiedBy>
  <cp:revision>18</cp:revision>
  <dcterms:created xsi:type="dcterms:W3CDTF">2017-02-05T08:53:00Z</dcterms:created>
  <dcterms:modified xsi:type="dcterms:W3CDTF">2017-02-06T08:25:00Z</dcterms:modified>
</cp:coreProperties>
</file>